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23" w:rsidRPr="003F11DC" w:rsidRDefault="007E2123" w:rsidP="0027235C">
      <w:pPr>
        <w:spacing w:after="0" w:line="240" w:lineRule="auto"/>
        <w:jc w:val="center"/>
        <w:rPr>
          <w:rFonts w:ascii="Times New Roman" w:hAnsi="Times New Roman" w:cs="Times New Roman"/>
          <w:b/>
          <w:bCs/>
          <w:i/>
          <w:color w:val="943634" w:themeColor="accent2" w:themeShade="BF"/>
          <w:sz w:val="40"/>
          <w:szCs w:val="28"/>
          <w:shd w:val="clear" w:color="auto" w:fill="FFFFFF"/>
        </w:rPr>
      </w:pPr>
      <w:r w:rsidRPr="003F11DC">
        <w:rPr>
          <w:rFonts w:ascii="Times New Roman" w:hAnsi="Times New Roman" w:cs="Times New Roman"/>
          <w:b/>
          <w:bCs/>
          <w:i/>
          <w:color w:val="943634" w:themeColor="accent2" w:themeShade="BF"/>
          <w:sz w:val="40"/>
          <w:szCs w:val="28"/>
          <w:shd w:val="clear" w:color="auto" w:fill="FFFFFF"/>
        </w:rPr>
        <w:t xml:space="preserve">Развитие  </w:t>
      </w:r>
      <w:proofErr w:type="gramStart"/>
      <w:r w:rsidRPr="003F11DC">
        <w:rPr>
          <w:rFonts w:ascii="Times New Roman" w:hAnsi="Times New Roman" w:cs="Times New Roman"/>
          <w:b/>
          <w:bCs/>
          <w:i/>
          <w:color w:val="943634" w:themeColor="accent2" w:themeShade="BF"/>
          <w:sz w:val="40"/>
          <w:szCs w:val="28"/>
          <w:shd w:val="clear" w:color="auto" w:fill="FFFFFF"/>
        </w:rPr>
        <w:t>физиологического</w:t>
      </w:r>
      <w:proofErr w:type="gramEnd"/>
    </w:p>
    <w:p w:rsidR="007E2123" w:rsidRPr="003F11DC" w:rsidRDefault="007E2123" w:rsidP="0027235C">
      <w:pPr>
        <w:spacing w:after="0" w:line="240" w:lineRule="auto"/>
        <w:jc w:val="center"/>
        <w:rPr>
          <w:rFonts w:ascii="Times New Roman" w:hAnsi="Times New Roman" w:cs="Times New Roman"/>
          <w:b/>
          <w:bCs/>
          <w:i/>
          <w:color w:val="943634" w:themeColor="accent2" w:themeShade="BF"/>
          <w:sz w:val="40"/>
          <w:szCs w:val="28"/>
          <w:shd w:val="clear" w:color="auto" w:fill="FFFFFF"/>
        </w:rPr>
      </w:pPr>
      <w:r w:rsidRPr="003F11DC">
        <w:rPr>
          <w:rFonts w:ascii="Times New Roman" w:hAnsi="Times New Roman" w:cs="Times New Roman"/>
          <w:b/>
          <w:bCs/>
          <w:i/>
          <w:color w:val="943634" w:themeColor="accent2" w:themeShade="BF"/>
          <w:sz w:val="40"/>
          <w:szCs w:val="28"/>
          <w:shd w:val="clear" w:color="auto" w:fill="FFFFFF"/>
        </w:rPr>
        <w:t>и  речевого  дыхания</w:t>
      </w:r>
    </w:p>
    <w:p w:rsidR="007E2123" w:rsidRPr="00AF17AC" w:rsidRDefault="007E2123" w:rsidP="00A01309">
      <w:pPr>
        <w:spacing w:after="0" w:line="240" w:lineRule="auto"/>
        <w:jc w:val="center"/>
        <w:rPr>
          <w:rFonts w:ascii="Times New Roman" w:hAnsi="Times New Roman" w:cs="Times New Roman"/>
          <w:b/>
          <w:bCs/>
          <w:color w:val="000000" w:themeColor="text1"/>
          <w:sz w:val="28"/>
          <w:szCs w:val="28"/>
          <w:shd w:val="clear" w:color="auto" w:fill="FFFFFF"/>
        </w:rPr>
      </w:pPr>
      <w:r w:rsidRPr="00AF17AC">
        <w:rPr>
          <w:rFonts w:ascii="Times New Roman" w:hAnsi="Times New Roman" w:cs="Times New Roman"/>
          <w:noProof/>
          <w:color w:val="000000" w:themeColor="text1"/>
          <w:sz w:val="28"/>
          <w:szCs w:val="28"/>
          <w:lang w:eastAsia="ru-RU"/>
        </w:rPr>
        <w:drawing>
          <wp:inline distT="0" distB="0" distL="0" distR="0">
            <wp:extent cx="2303362" cy="3067291"/>
            <wp:effectExtent l="19050" t="0" r="1688" b="0"/>
            <wp:docPr id="79" name="Рисунок 79" descr="Закон об образовании Российской Федерации после принятия закона 122-фз от 22. 08. 2004 Международная конвенция о правах ребё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Закон об образовании Российской Федерации после принятия закона 122-фз от 22. 08. 2004 Международная конвенция о правах ребёнка."/>
                    <pic:cNvPicPr>
                      <a:picLocks noChangeAspect="1" noChangeArrowheads="1"/>
                    </pic:cNvPicPr>
                  </pic:nvPicPr>
                  <pic:blipFill>
                    <a:blip r:embed="rId4" cstate="print"/>
                    <a:srcRect l="20435" r="23361"/>
                    <a:stretch>
                      <a:fillRect/>
                    </a:stretch>
                  </pic:blipFill>
                  <pic:spPr bwMode="auto">
                    <a:xfrm>
                      <a:off x="0" y="0"/>
                      <a:ext cx="2303362" cy="3067291"/>
                    </a:xfrm>
                    <a:prstGeom prst="rect">
                      <a:avLst/>
                    </a:prstGeom>
                    <a:noFill/>
                    <a:ln w="9525">
                      <a:noFill/>
                      <a:miter lim="800000"/>
                      <a:headEnd/>
                      <a:tailEnd/>
                    </a:ln>
                  </pic:spPr>
                </pic:pic>
              </a:graphicData>
            </a:graphic>
          </wp:inline>
        </w:drawing>
      </w:r>
    </w:p>
    <w:p w:rsidR="007E2123" w:rsidRPr="00AF17AC" w:rsidRDefault="007E2123" w:rsidP="00AF17AC">
      <w:pPr>
        <w:pStyle w:val="a3"/>
        <w:rPr>
          <w:rFonts w:ascii="Times New Roman" w:hAnsi="Times New Roman" w:cs="Times New Roman"/>
          <w:b/>
          <w:sz w:val="28"/>
          <w:szCs w:val="28"/>
          <w:shd w:val="clear" w:color="auto" w:fill="FFFFFF"/>
        </w:rPr>
      </w:pPr>
      <w:r w:rsidRPr="00AF17AC">
        <w:rPr>
          <w:rFonts w:ascii="Times New Roman" w:hAnsi="Times New Roman" w:cs="Times New Roman"/>
          <w:color w:val="000000" w:themeColor="text1"/>
          <w:sz w:val="28"/>
          <w:szCs w:val="28"/>
          <w:shd w:val="clear" w:color="auto" w:fill="FFFFFF"/>
        </w:rPr>
        <w:t xml:space="preserve">            </w:t>
      </w:r>
      <w:r w:rsidRPr="00AF17AC">
        <w:rPr>
          <w:rFonts w:ascii="Times New Roman" w:hAnsi="Times New Roman" w:cs="Times New Roman"/>
          <w:sz w:val="28"/>
          <w:szCs w:val="28"/>
          <w:shd w:val="clear" w:color="auto" w:fill="FFFFFF"/>
        </w:rPr>
        <w:t xml:space="preserve">Человек может  долгое время обходиться без пищи, без воды, но без дыхания </w:t>
      </w:r>
      <w:r w:rsidRPr="00AF17AC">
        <w:rPr>
          <w:rFonts w:ascii="Times New Roman" w:hAnsi="Times New Roman" w:cs="Times New Roman"/>
          <w:sz w:val="28"/>
          <w:szCs w:val="28"/>
        </w:rPr>
        <w:t>жизнь прекращается через считанные минуты. Однако  дыхание не только основа жизни, но и важнейшее  условие правильной речи</w:t>
      </w:r>
      <w:r w:rsidRPr="00AF17AC">
        <w:rPr>
          <w:rFonts w:ascii="Times New Roman" w:hAnsi="Times New Roman" w:cs="Times New Roman"/>
          <w:b/>
          <w:sz w:val="28"/>
          <w:szCs w:val="28"/>
          <w:shd w:val="clear" w:color="auto" w:fill="FFFFFF"/>
        </w:rPr>
        <w:t xml:space="preserve">.   </w:t>
      </w:r>
      <w:r w:rsidRPr="00AF17AC">
        <w:rPr>
          <w:rFonts w:ascii="Times New Roman" w:hAnsi="Times New Roman" w:cs="Times New Roman"/>
          <w:color w:val="000000" w:themeColor="text1"/>
          <w:sz w:val="28"/>
          <w:szCs w:val="28"/>
          <w:shd w:val="clear" w:color="auto" w:fill="FFFFFF"/>
        </w:rPr>
        <w:t>Воздушная струя, выходящая из легких через гортань, глотку, полость рта или носа наружу является источником образования звуков.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r w:rsidRPr="00AF17AC">
        <w:rPr>
          <w:rStyle w:val="apple-converted-space"/>
          <w:rFonts w:ascii="Times New Roman" w:hAnsi="Times New Roman" w:cs="Times New Roman"/>
          <w:color w:val="000000" w:themeColor="text1"/>
          <w:sz w:val="28"/>
          <w:szCs w:val="28"/>
          <w:shd w:val="clear" w:color="auto" w:fill="FFFFFF"/>
        </w:rPr>
        <w:t> </w:t>
      </w:r>
      <w:r w:rsidRPr="00AF17AC">
        <w:rPr>
          <w:rFonts w:ascii="Times New Roman" w:hAnsi="Times New Roman" w:cs="Times New Roman"/>
          <w:color w:val="000000" w:themeColor="text1"/>
          <w:sz w:val="28"/>
          <w:szCs w:val="28"/>
        </w:rPr>
        <w:br/>
      </w:r>
      <w:proofErr w:type="gramStart"/>
      <w:r w:rsidRPr="00AF17AC">
        <w:rPr>
          <w:rFonts w:ascii="Times New Roman" w:hAnsi="Times New Roman" w:cs="Times New Roman"/>
          <w:color w:val="000000" w:themeColor="text1"/>
          <w:sz w:val="28"/>
          <w:szCs w:val="28"/>
          <w:shd w:val="clear" w:color="auto" w:fill="FFFFFF"/>
        </w:rPr>
        <w:t xml:space="preserve">Нарушения речевого дыхания могут быть следствием общей </w:t>
      </w:r>
      <w:proofErr w:type="spellStart"/>
      <w:r w:rsidRPr="00AF17AC">
        <w:rPr>
          <w:rFonts w:ascii="Times New Roman" w:hAnsi="Times New Roman" w:cs="Times New Roman"/>
          <w:color w:val="000000" w:themeColor="text1"/>
          <w:sz w:val="28"/>
          <w:szCs w:val="28"/>
          <w:shd w:val="clear" w:color="auto" w:fill="FFFFFF"/>
        </w:rPr>
        <w:t>ослабленности</w:t>
      </w:r>
      <w:proofErr w:type="spellEnd"/>
      <w:r w:rsidRPr="00AF17AC">
        <w:rPr>
          <w:rFonts w:ascii="Times New Roman" w:hAnsi="Times New Roman" w:cs="Times New Roman"/>
          <w:color w:val="000000" w:themeColor="text1"/>
          <w:sz w:val="28"/>
          <w:szCs w:val="28"/>
          <w:shd w:val="clear" w:color="auto" w:fill="FFFFFF"/>
        </w:rPr>
        <w:t xml:space="preserve">, аденоидных разращений, различных </w:t>
      </w:r>
      <w:proofErr w:type="spellStart"/>
      <w:r w:rsidRPr="00AF17AC">
        <w:rPr>
          <w:rFonts w:ascii="Times New Roman" w:hAnsi="Times New Roman" w:cs="Times New Roman"/>
          <w:color w:val="000000" w:themeColor="text1"/>
          <w:sz w:val="28"/>
          <w:szCs w:val="28"/>
          <w:shd w:val="clear" w:color="auto" w:fill="FFFFFF"/>
        </w:rPr>
        <w:t>сердечно-сосудистых</w:t>
      </w:r>
      <w:proofErr w:type="spellEnd"/>
      <w:r w:rsidRPr="00AF17AC">
        <w:rPr>
          <w:rFonts w:ascii="Times New Roman" w:hAnsi="Times New Roman" w:cs="Times New Roman"/>
          <w:color w:val="000000" w:themeColor="text1"/>
          <w:sz w:val="28"/>
          <w:szCs w:val="28"/>
          <w:shd w:val="clear" w:color="auto" w:fill="FFFFFF"/>
        </w:rPr>
        <w:t xml:space="preserve"> заболеваний и т. д.</w:t>
      </w:r>
      <w:r w:rsidRPr="00AF17AC">
        <w:rPr>
          <w:rStyle w:val="apple-converted-space"/>
          <w:rFonts w:ascii="Times New Roman" w:hAnsi="Times New Roman" w:cs="Times New Roman"/>
          <w:color w:val="000000" w:themeColor="text1"/>
          <w:sz w:val="28"/>
          <w:szCs w:val="28"/>
          <w:shd w:val="clear" w:color="auto" w:fill="FFFFFF"/>
        </w:rPr>
        <w:t> </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Такие несовершенства речевого дыхания, как неумение рационально использовать выдох, речь на вдохе, неполное возобновление запаса воздуха и др., отрицательно влияющие на развитие речи детей, могут быть обусловлены неправильным воспитанием, недостаточным вниманием взрослых к речи детей.</w:t>
      </w:r>
      <w:proofErr w:type="gramEnd"/>
      <w:r w:rsidRPr="00AF17AC">
        <w:rPr>
          <w:rFonts w:ascii="Times New Roman" w:hAnsi="Times New Roman" w:cs="Times New Roman"/>
          <w:color w:val="000000" w:themeColor="text1"/>
          <w:sz w:val="28"/>
          <w:szCs w:val="28"/>
          <w:shd w:val="clear" w:color="auto" w:fill="FFFFFF"/>
        </w:rPr>
        <w:t xml:space="preserve"> Малыши, имеющие ослабленный вдох и выдох, как правило, говорят тихо и затрудняются в произнесении длинных фраз. При нерациональном расходовании воздуха нарушается плавность речи, так как дети на середине фразы вынуждены добирать воздух. Часто такие дети не договаривают слова и нередко в конце фразы произносят их шепотом. Иногда, чтобы закончить длинную фразу, они вынуждены говорить на вдохе, отчего речь становится нечеткой, судорожной, с захлебыванием. Укороченный выдох вынуждает говорить фразы в ускоренном темпе, без соблюдения логических пауз.</w:t>
      </w:r>
    </w:p>
    <w:p w:rsidR="007E2123" w:rsidRPr="003F11DC" w:rsidRDefault="007E2123" w:rsidP="00AF17AC">
      <w:pPr>
        <w:spacing w:after="0" w:line="240" w:lineRule="auto"/>
        <w:rPr>
          <w:rStyle w:val="titlemain2"/>
          <w:rFonts w:ascii="Times New Roman" w:hAnsi="Times New Roman" w:cs="Times New Roman"/>
          <w:color w:val="000000" w:themeColor="text1"/>
          <w:sz w:val="28"/>
          <w:szCs w:val="28"/>
          <w:shd w:val="clear" w:color="auto" w:fill="FFFFFF"/>
        </w:rPr>
      </w:pPr>
      <w:r w:rsidRPr="00AF17AC">
        <w:rPr>
          <w:rFonts w:ascii="Times New Roman" w:hAnsi="Times New Roman" w:cs="Times New Roman"/>
          <w:color w:val="000000" w:themeColor="text1"/>
          <w:sz w:val="28"/>
          <w:szCs w:val="28"/>
          <w:shd w:val="clear" w:color="auto" w:fill="FFFFFF"/>
        </w:rPr>
        <w:t>Приступая к развитию у ребенка речевого дыхания, необходимо, прежде всего,</w:t>
      </w:r>
      <w:r w:rsidRPr="00AF17AC">
        <w:rPr>
          <w:rStyle w:val="apple-converted-space"/>
          <w:rFonts w:ascii="Times New Roman" w:hAnsi="Times New Roman" w:cs="Times New Roman"/>
          <w:color w:val="000000" w:themeColor="text1"/>
          <w:sz w:val="28"/>
          <w:szCs w:val="28"/>
          <w:shd w:val="clear" w:color="auto" w:fill="FFFFFF"/>
        </w:rPr>
        <w:t> </w:t>
      </w:r>
      <w:r w:rsidRPr="00AF17AC">
        <w:rPr>
          <w:rFonts w:ascii="Times New Roman" w:hAnsi="Times New Roman" w:cs="Times New Roman"/>
          <w:b/>
          <w:bCs/>
          <w:color w:val="000000" w:themeColor="text1"/>
          <w:sz w:val="28"/>
          <w:szCs w:val="28"/>
          <w:shd w:val="clear" w:color="auto" w:fill="FFFFFF"/>
        </w:rPr>
        <w:t>сформировать сильный плавный ротовой выдох.</w:t>
      </w:r>
      <w:r w:rsidRPr="00AF17AC">
        <w:rPr>
          <w:rStyle w:val="apple-converted-space"/>
          <w:rFonts w:ascii="Times New Roman" w:hAnsi="Times New Roman" w:cs="Times New Roman"/>
          <w:color w:val="000000" w:themeColor="text1"/>
          <w:sz w:val="28"/>
          <w:szCs w:val="28"/>
          <w:shd w:val="clear" w:color="auto" w:fill="FFFFFF"/>
        </w:rPr>
        <w:t> </w:t>
      </w:r>
      <w:r w:rsidRPr="00AF17AC">
        <w:rPr>
          <w:rFonts w:ascii="Times New Roman" w:hAnsi="Times New Roman" w:cs="Times New Roman"/>
          <w:color w:val="000000" w:themeColor="text1"/>
          <w:sz w:val="28"/>
          <w:szCs w:val="28"/>
          <w:shd w:val="clear" w:color="auto" w:fill="FFFFFF"/>
        </w:rPr>
        <w:t>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 xml:space="preserve">Во время проведения описанных в статье игр необходим постоянный </w:t>
      </w:r>
      <w:proofErr w:type="gramStart"/>
      <w:r w:rsidRPr="00AF17AC">
        <w:rPr>
          <w:rFonts w:ascii="Times New Roman" w:hAnsi="Times New Roman" w:cs="Times New Roman"/>
          <w:color w:val="000000" w:themeColor="text1"/>
          <w:sz w:val="28"/>
          <w:szCs w:val="28"/>
          <w:shd w:val="clear" w:color="auto" w:fill="FFFFFF"/>
        </w:rPr>
        <w:t>контроль за</w:t>
      </w:r>
      <w:proofErr w:type="gramEnd"/>
      <w:r w:rsidRPr="00AF17AC">
        <w:rPr>
          <w:rFonts w:ascii="Times New Roman" w:hAnsi="Times New Roman" w:cs="Times New Roman"/>
          <w:color w:val="000000" w:themeColor="text1"/>
          <w:sz w:val="28"/>
          <w:szCs w:val="28"/>
          <w:shd w:val="clear" w:color="auto" w:fill="FFFFFF"/>
        </w:rPr>
        <w:t xml:space="preserve"> правильностью дыхания.</w:t>
      </w:r>
      <w:r w:rsidRPr="00AF17AC">
        <w:rPr>
          <w:rStyle w:val="apple-converted-space"/>
          <w:rFonts w:ascii="Times New Roman" w:hAnsi="Times New Roman" w:cs="Times New Roman"/>
          <w:color w:val="000000" w:themeColor="text1"/>
          <w:sz w:val="28"/>
          <w:szCs w:val="28"/>
          <w:shd w:val="clear" w:color="auto" w:fill="FFFFFF"/>
        </w:rPr>
        <w:t> </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Запомните параметры правильного ротового выдоха:</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 выдоху предшествует сильный вдох через нос - "набираем полную грудь воздуха";</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lastRenderedPageBreak/>
        <w:t>- выдох происходит плавно, а не толчками;</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 во время выдоха губы складываются трубочкой, не следует сжимать губы, надувать щеки;</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 выдыхать следует, пока не закончится воздух;</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 во время пения или разговора нельзя добирать воздух при помощи частых коротких вдохов.</w:t>
      </w:r>
      <w:r w:rsidRPr="00AF17AC">
        <w:rPr>
          <w:rFonts w:ascii="Times New Roman" w:hAnsi="Times New Roman" w:cs="Times New Roman"/>
          <w:color w:val="000000" w:themeColor="text1"/>
          <w:sz w:val="28"/>
          <w:szCs w:val="28"/>
        </w:rPr>
        <w:br/>
      </w:r>
      <w:r w:rsidR="00631764" w:rsidRPr="00631764">
        <w:rPr>
          <w:rFonts w:ascii="Times New Roman" w:hAnsi="Times New Roman" w:cs="Times New Roman"/>
          <w:color w:val="000000" w:themeColor="text1"/>
          <w:sz w:val="28"/>
          <w:szCs w:val="28"/>
        </w:rPr>
        <w:t xml:space="preserve">       </w:t>
      </w:r>
      <w:r w:rsidRPr="00AF17AC">
        <w:rPr>
          <w:rFonts w:ascii="Times New Roman" w:hAnsi="Times New Roman" w:cs="Times New Roman"/>
          <w:color w:val="000000" w:themeColor="text1"/>
          <w:sz w:val="28"/>
          <w:szCs w:val="28"/>
          <w:shd w:val="clear" w:color="auto" w:fill="FFFFFF"/>
        </w:rPr>
        <w:t>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 xml:space="preserve"> Перечисленные ниже игры и упражнения помогут научить ребенка плавно выдыхать через рот сильную направленную струю воздуха.</w:t>
      </w:r>
      <w:r w:rsidRPr="00AF17AC">
        <w:rPr>
          <w:rFonts w:ascii="Times New Roman" w:hAnsi="Times New Roman" w:cs="Times New Roman"/>
          <w:color w:val="000000" w:themeColor="text1"/>
          <w:sz w:val="28"/>
          <w:szCs w:val="28"/>
        </w:rPr>
        <w:br/>
      </w:r>
      <w:r w:rsidRPr="00AF17AC">
        <w:rPr>
          <w:rStyle w:val="titlemain2"/>
          <w:rFonts w:ascii="Times New Roman" w:hAnsi="Times New Roman" w:cs="Times New Roman"/>
          <w:b/>
          <w:bCs/>
          <w:color w:val="000000" w:themeColor="text1"/>
          <w:sz w:val="28"/>
          <w:szCs w:val="28"/>
          <w:shd w:val="clear" w:color="auto" w:fill="FFFFFF"/>
        </w:rPr>
        <w:t>Игры и упражнения для развития плавного ротового выдоха</w:t>
      </w:r>
    </w:p>
    <w:p w:rsidR="007E2123" w:rsidRPr="003F11DC" w:rsidRDefault="007E2123" w:rsidP="00AF17AC">
      <w:pPr>
        <w:spacing w:after="0" w:line="240" w:lineRule="auto"/>
        <w:rPr>
          <w:rFonts w:ascii="Times New Roman" w:hAnsi="Times New Roman" w:cs="Times New Roman"/>
          <w:b/>
          <w:bCs/>
          <w:i/>
          <w:iCs/>
          <w:color w:val="000000" w:themeColor="text1"/>
          <w:sz w:val="28"/>
          <w:szCs w:val="28"/>
          <w:shd w:val="clear" w:color="auto" w:fill="FFFFFF"/>
        </w:rPr>
        <w:sectPr w:rsidR="007E2123" w:rsidRPr="003F11DC" w:rsidSect="00F27081">
          <w:pgSz w:w="11906" w:h="16838"/>
          <w:pgMar w:top="709" w:right="707" w:bottom="568" w:left="709" w:header="708" w:footer="708" w:gutter="0"/>
          <w:cols w:space="708"/>
          <w:docGrid w:linePitch="360"/>
        </w:sectPr>
      </w:pPr>
      <w:r w:rsidRPr="00AF17AC">
        <w:rPr>
          <w:rFonts w:ascii="Times New Roman" w:hAnsi="Times New Roman" w:cs="Times New Roman"/>
          <w:b/>
          <w:bCs/>
          <w:color w:val="000000" w:themeColor="text1"/>
          <w:sz w:val="28"/>
          <w:szCs w:val="28"/>
          <w:shd w:val="clear" w:color="auto" w:fill="FFFFFF"/>
        </w:rPr>
        <w:t>Лети, бабочка!</w:t>
      </w:r>
      <w:r w:rsidRPr="00AF17AC">
        <w:rPr>
          <w:rFonts w:ascii="Times New Roman" w:hAnsi="Times New Roman" w:cs="Times New Roman"/>
          <w:color w:val="000000" w:themeColor="text1"/>
          <w:sz w:val="28"/>
          <w:szCs w:val="28"/>
        </w:rPr>
        <w:br/>
      </w:r>
    </w:p>
    <w:p w:rsidR="007E2123" w:rsidRPr="003F11DC" w:rsidRDefault="007E2123" w:rsidP="00AF17AC">
      <w:pPr>
        <w:spacing w:after="0" w:line="240" w:lineRule="auto"/>
        <w:rPr>
          <w:rFonts w:ascii="Times New Roman" w:hAnsi="Times New Roman" w:cs="Times New Roman"/>
          <w:color w:val="000000" w:themeColor="text1"/>
          <w:sz w:val="28"/>
          <w:szCs w:val="28"/>
        </w:rPr>
        <w:sectPr w:rsidR="007E2123" w:rsidRPr="003F11DC" w:rsidSect="000066E5">
          <w:type w:val="continuous"/>
          <w:pgSz w:w="11906" w:h="16838"/>
          <w:pgMar w:top="709" w:right="707" w:bottom="568" w:left="993" w:header="708" w:footer="708" w:gutter="0"/>
          <w:cols w:num="2" w:space="708"/>
          <w:docGrid w:linePitch="360"/>
        </w:sectPr>
      </w:pPr>
      <w:r w:rsidRPr="00AF17AC">
        <w:rPr>
          <w:rFonts w:ascii="Times New Roman" w:hAnsi="Times New Roman" w:cs="Times New Roman"/>
          <w:b/>
          <w:bCs/>
          <w:i/>
          <w:iCs/>
          <w:color w:val="000000" w:themeColor="text1"/>
          <w:sz w:val="28"/>
          <w:szCs w:val="28"/>
          <w:shd w:val="clear" w:color="auto" w:fill="FFFFFF"/>
        </w:rPr>
        <w:lastRenderedPageBreak/>
        <w:t xml:space="preserve">К бумажной </w:t>
      </w:r>
      <w:r w:rsidRPr="00AF17AC">
        <w:rPr>
          <w:rFonts w:ascii="Times New Roman" w:hAnsi="Times New Roman" w:cs="Times New Roman"/>
          <w:color w:val="000000" w:themeColor="text1"/>
          <w:sz w:val="28"/>
          <w:szCs w:val="28"/>
          <w:shd w:val="clear" w:color="auto" w:fill="FFFFFF"/>
        </w:rPr>
        <w:t>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rPr>
        <w:lastRenderedPageBreak/>
        <w:br/>
      </w:r>
      <w:r w:rsidRPr="00AF17AC">
        <w:rPr>
          <w:rFonts w:ascii="Times New Roman" w:hAnsi="Times New Roman" w:cs="Times New Roman"/>
          <w:noProof/>
          <w:color w:val="000000" w:themeColor="text1"/>
          <w:sz w:val="28"/>
          <w:szCs w:val="28"/>
          <w:lang w:eastAsia="ru-RU"/>
        </w:rPr>
        <w:drawing>
          <wp:inline distT="0" distB="0" distL="0" distR="0">
            <wp:extent cx="1404636" cy="788729"/>
            <wp:effectExtent l="19050" t="0" r="5064" b="0"/>
            <wp:docPr id="1" name="Рисунок 1"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речевого дыхания"/>
                    <pic:cNvPicPr>
                      <a:picLocks noChangeAspect="1" noChangeArrowheads="1"/>
                    </pic:cNvPicPr>
                  </pic:nvPicPr>
                  <pic:blipFill>
                    <a:blip r:embed="rId5" cstate="print"/>
                    <a:srcRect/>
                    <a:stretch>
                      <a:fillRect/>
                    </a:stretch>
                  </pic:blipFill>
                  <pic:spPr bwMode="auto">
                    <a:xfrm>
                      <a:off x="0" y="0"/>
                      <a:ext cx="1408178" cy="790718"/>
                    </a:xfrm>
                    <a:prstGeom prst="rect">
                      <a:avLst/>
                    </a:prstGeom>
                    <a:noFill/>
                    <a:ln w="9525">
                      <a:noFill/>
                      <a:miter lim="800000"/>
                      <a:headEnd/>
                      <a:tailEnd/>
                    </a:ln>
                  </pic:spPr>
                </pic:pic>
              </a:graphicData>
            </a:graphic>
          </wp:inline>
        </w:drawing>
      </w:r>
      <w:r w:rsidRPr="00AF17AC">
        <w:rPr>
          <w:rStyle w:val="apple-converted-space"/>
          <w:rFonts w:ascii="Times New Roman" w:hAnsi="Times New Roman" w:cs="Times New Roman"/>
          <w:color w:val="000000" w:themeColor="text1"/>
          <w:sz w:val="28"/>
          <w:szCs w:val="28"/>
          <w:shd w:val="clear" w:color="auto" w:fill="FFFFFF"/>
        </w:rPr>
        <w:t> </w:t>
      </w:r>
    </w:p>
    <w:p w:rsidR="007E2123" w:rsidRPr="00631764" w:rsidRDefault="007E2123" w:rsidP="00AF17AC">
      <w:pPr>
        <w:spacing w:after="0" w:line="240" w:lineRule="auto"/>
        <w:rPr>
          <w:rFonts w:ascii="Times New Roman" w:hAnsi="Times New Roman" w:cs="Times New Roman"/>
          <w:b/>
          <w:bCs/>
          <w:color w:val="000000" w:themeColor="text1"/>
          <w:sz w:val="28"/>
          <w:szCs w:val="28"/>
          <w:shd w:val="clear" w:color="auto" w:fill="FFFFFF"/>
        </w:rPr>
      </w:pPr>
      <w:r w:rsidRPr="00AF17AC">
        <w:rPr>
          <w:rFonts w:ascii="Times New Roman" w:hAnsi="Times New Roman" w:cs="Times New Roman"/>
          <w:color w:val="000000" w:themeColor="text1"/>
          <w:sz w:val="28"/>
          <w:szCs w:val="28"/>
          <w:shd w:val="clear" w:color="auto" w:fill="FFFFFF"/>
        </w:rPr>
        <w:t>Взрослый показывает ребенку бабочек и предлагает поиграть с ними.</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 Смотри, какие красивые разноцветные бабочки! Посмотрим, умеют ли они летать (и дует на бабочек)</w:t>
      </w:r>
      <w:r w:rsidRPr="00AF17AC">
        <w:rPr>
          <w:rFonts w:ascii="Times New Roman" w:hAnsi="Times New Roman" w:cs="Times New Roman"/>
          <w:color w:val="000000" w:themeColor="text1"/>
          <w:sz w:val="28"/>
          <w:szCs w:val="28"/>
        </w:rPr>
        <w:t xml:space="preserve">  </w:t>
      </w:r>
      <w:r w:rsidRPr="00AF17AC">
        <w:rPr>
          <w:rFonts w:ascii="Times New Roman" w:hAnsi="Times New Roman" w:cs="Times New Roman"/>
          <w:color w:val="000000" w:themeColor="text1"/>
          <w:sz w:val="28"/>
          <w:szCs w:val="28"/>
          <w:shd w:val="clear" w:color="auto" w:fill="FFFFFF"/>
        </w:rPr>
        <w:t>Смотри, полетели! Как живые! Теперь ты попробуй подуть. Какая бабочка улетит дальше?</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 xml:space="preserve">Ребенок встает возле бабочек и дует на них. Необходимо следить, чтобы ребенок стоял прямо, при выдохе не поднимал </w:t>
      </w:r>
      <w:proofErr w:type="spellStart"/>
      <w:r w:rsidRPr="00AF17AC">
        <w:rPr>
          <w:rFonts w:ascii="Times New Roman" w:hAnsi="Times New Roman" w:cs="Times New Roman"/>
          <w:color w:val="000000" w:themeColor="text1"/>
          <w:sz w:val="28"/>
          <w:szCs w:val="28"/>
          <w:shd w:val="clear" w:color="auto" w:fill="FFFFFF"/>
        </w:rPr>
        <w:t>плечи</w:t>
      </w:r>
      <w:proofErr w:type="gramStart"/>
      <w:r w:rsidRPr="00AF17AC">
        <w:rPr>
          <w:rFonts w:ascii="Times New Roman" w:hAnsi="Times New Roman" w:cs="Times New Roman"/>
          <w:color w:val="000000" w:themeColor="text1"/>
          <w:sz w:val="28"/>
          <w:szCs w:val="28"/>
          <w:shd w:val="clear" w:color="auto" w:fill="FFFFFF"/>
        </w:rPr>
        <w:t>,д</w:t>
      </w:r>
      <w:proofErr w:type="gramEnd"/>
      <w:r w:rsidRPr="00AF17AC">
        <w:rPr>
          <w:rFonts w:ascii="Times New Roman" w:hAnsi="Times New Roman" w:cs="Times New Roman"/>
          <w:color w:val="000000" w:themeColor="text1"/>
          <w:sz w:val="28"/>
          <w:szCs w:val="28"/>
          <w:shd w:val="clear" w:color="auto" w:fill="FFFFFF"/>
        </w:rPr>
        <w:t>ул</w:t>
      </w:r>
      <w:proofErr w:type="spellEnd"/>
      <w:r w:rsidRPr="00AF17AC">
        <w:rPr>
          <w:rFonts w:ascii="Times New Roman" w:hAnsi="Times New Roman" w:cs="Times New Roman"/>
          <w:color w:val="000000" w:themeColor="text1"/>
          <w:sz w:val="28"/>
          <w:szCs w:val="28"/>
          <w:shd w:val="clear" w:color="auto" w:fill="FFFFFF"/>
        </w:rPr>
        <w:t xml:space="preserve"> на одном выдохе, не добирая воздух,</w:t>
      </w:r>
      <w:r w:rsidRPr="00AF17AC">
        <w:rPr>
          <w:rStyle w:val="apple-converted-space"/>
          <w:rFonts w:ascii="Times New Roman" w:hAnsi="Times New Roman" w:cs="Times New Roman"/>
          <w:color w:val="000000" w:themeColor="text1"/>
          <w:sz w:val="28"/>
          <w:szCs w:val="28"/>
          <w:shd w:val="clear" w:color="auto" w:fill="FFFFFF"/>
        </w:rPr>
        <w:t> </w:t>
      </w:r>
      <w:r w:rsidRPr="00AF17AC">
        <w:rPr>
          <w:rFonts w:ascii="Times New Roman" w:hAnsi="Times New Roman" w:cs="Times New Roman"/>
          <w:color w:val="000000" w:themeColor="text1"/>
          <w:sz w:val="28"/>
          <w:szCs w:val="28"/>
          <w:shd w:val="clear" w:color="auto" w:fill="FFFFFF"/>
        </w:rPr>
        <w:t>не надувал щеки, а губы слегка выдвигал вперед.</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Дуть можно не более 10 секунд с паузами, чтобы не закружилась голова.</w:t>
      </w:r>
      <w:r w:rsidRPr="00AF17AC">
        <w:rPr>
          <w:rFonts w:ascii="Times New Roman" w:hAnsi="Times New Roman" w:cs="Times New Roman"/>
          <w:color w:val="000000" w:themeColor="text1"/>
          <w:sz w:val="28"/>
          <w:szCs w:val="28"/>
        </w:rPr>
        <w:br/>
      </w:r>
      <w:r w:rsidRPr="00AF17AC">
        <w:rPr>
          <w:rFonts w:ascii="Times New Roman" w:hAnsi="Times New Roman" w:cs="Times New Roman"/>
          <w:b/>
          <w:bCs/>
          <w:color w:val="000000" w:themeColor="text1"/>
          <w:sz w:val="28"/>
          <w:szCs w:val="28"/>
          <w:shd w:val="clear" w:color="auto" w:fill="FFFFFF"/>
        </w:rPr>
        <w:t>Ветерок</w:t>
      </w:r>
      <w:proofErr w:type="gramStart"/>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rPr>
        <w:br/>
      </w:r>
      <w:r w:rsidRPr="00AF17AC">
        <w:rPr>
          <w:rFonts w:ascii="Times New Roman" w:hAnsi="Times New Roman" w:cs="Times New Roman"/>
          <w:noProof/>
          <w:color w:val="000000" w:themeColor="text1"/>
          <w:sz w:val="28"/>
          <w:szCs w:val="28"/>
          <w:lang w:eastAsia="ru-RU"/>
        </w:rPr>
        <w:drawing>
          <wp:anchor distT="0" distB="0" distL="47625" distR="47625" simplePos="0" relativeHeight="251659264" behindDoc="0" locked="0" layoutInCell="1" allowOverlap="0">
            <wp:simplePos x="0" y="0"/>
            <wp:positionH relativeFrom="column">
              <wp:align>left</wp:align>
            </wp:positionH>
            <wp:positionV relativeFrom="line">
              <wp:posOffset>11430</wp:posOffset>
            </wp:positionV>
            <wp:extent cx="1647825" cy="1600200"/>
            <wp:effectExtent l="19050" t="0" r="9525" b="0"/>
            <wp:wrapSquare wrapText="bothSides"/>
            <wp:docPr id="8" name="Рисунок 2"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дыхания"/>
                    <pic:cNvPicPr>
                      <a:picLocks noChangeAspect="1" noChangeArrowheads="1"/>
                    </pic:cNvPicPr>
                  </pic:nvPicPr>
                  <pic:blipFill>
                    <a:blip r:embed="rId6" cstate="print"/>
                    <a:srcRect/>
                    <a:stretch>
                      <a:fillRect/>
                    </a:stretch>
                  </pic:blipFill>
                  <pic:spPr bwMode="auto">
                    <a:xfrm>
                      <a:off x="0" y="0"/>
                      <a:ext cx="1647825" cy="1600200"/>
                    </a:xfrm>
                    <a:prstGeom prst="rect">
                      <a:avLst/>
                    </a:prstGeom>
                    <a:noFill/>
                    <a:ln w="9525">
                      <a:noFill/>
                      <a:miter lim="800000"/>
                      <a:headEnd/>
                      <a:tailEnd/>
                    </a:ln>
                  </pic:spPr>
                </pic:pic>
              </a:graphicData>
            </a:graphic>
          </wp:anchor>
        </w:drawing>
      </w:r>
      <w:r w:rsidRPr="00AF17AC">
        <w:rPr>
          <w:rFonts w:ascii="Times New Roman" w:hAnsi="Times New Roman" w:cs="Times New Roman"/>
          <w:color w:val="000000" w:themeColor="text1"/>
          <w:sz w:val="28"/>
          <w:szCs w:val="28"/>
        </w:rPr>
        <w:t xml:space="preserve">            </w:t>
      </w:r>
      <w:r w:rsidRPr="00AF17AC">
        <w:rPr>
          <w:rFonts w:ascii="Times New Roman" w:hAnsi="Times New Roman" w:cs="Times New Roman"/>
          <w:color w:val="000000" w:themeColor="text1"/>
          <w:sz w:val="28"/>
          <w:szCs w:val="28"/>
          <w:shd w:val="clear" w:color="auto" w:fill="FFFFFF"/>
        </w:rPr>
        <w:t>П</w:t>
      </w:r>
      <w:proofErr w:type="gramEnd"/>
      <w:r w:rsidRPr="00AF17AC">
        <w:rPr>
          <w:rFonts w:ascii="Times New Roman" w:hAnsi="Times New Roman" w:cs="Times New Roman"/>
          <w:color w:val="000000" w:themeColor="text1"/>
          <w:sz w:val="28"/>
          <w:szCs w:val="28"/>
          <w:shd w:val="clear" w:color="auto" w:fill="FFFFFF"/>
        </w:rPr>
        <w:t>еред началом игры необходимо подготовить</w:t>
      </w:r>
    </w:p>
    <w:p w:rsidR="007E2123" w:rsidRPr="00AF17AC" w:rsidRDefault="007E2123" w:rsidP="00AF17AC">
      <w:pPr>
        <w:spacing w:after="0" w:line="240" w:lineRule="auto"/>
        <w:rPr>
          <w:rFonts w:ascii="Times New Roman" w:hAnsi="Times New Roman" w:cs="Times New Roman"/>
          <w:color w:val="000000" w:themeColor="text1"/>
          <w:sz w:val="28"/>
          <w:szCs w:val="28"/>
          <w:shd w:val="clear" w:color="auto" w:fill="FFFFFF"/>
        </w:rPr>
      </w:pPr>
      <w:r w:rsidRPr="00AF17AC">
        <w:rPr>
          <w:rFonts w:ascii="Times New Roman" w:hAnsi="Times New Roman" w:cs="Times New Roman"/>
          <w:color w:val="000000" w:themeColor="text1"/>
          <w:sz w:val="28"/>
          <w:szCs w:val="28"/>
          <w:shd w:val="clear" w:color="auto" w:fill="FFFFFF"/>
        </w:rPr>
        <w:t xml:space="preserve">             метёлочки. Для </w:t>
      </w:r>
      <w:r w:rsidRPr="00AF17AC">
        <w:rPr>
          <w:rFonts w:ascii="Times New Roman" w:hAnsi="Times New Roman" w:cs="Times New Roman"/>
          <w:color w:val="000000" w:themeColor="text1"/>
          <w:sz w:val="28"/>
          <w:szCs w:val="28"/>
          <w:shd w:val="clear" w:color="auto" w:fill="FFFFFF"/>
        </w:rPr>
        <w:lastRenderedPageBreak/>
        <w:t xml:space="preserve">этого прикрепите полоски </w:t>
      </w:r>
    </w:p>
    <w:p w:rsidR="007E2123" w:rsidRPr="00AF17AC" w:rsidRDefault="007E2123" w:rsidP="00AF17AC">
      <w:pPr>
        <w:spacing w:after="0" w:line="240" w:lineRule="auto"/>
        <w:rPr>
          <w:rFonts w:ascii="Times New Roman" w:hAnsi="Times New Roman" w:cs="Times New Roman"/>
          <w:color w:val="000000" w:themeColor="text1"/>
          <w:sz w:val="28"/>
          <w:szCs w:val="28"/>
          <w:shd w:val="clear" w:color="auto" w:fill="FFFFFF"/>
        </w:rPr>
      </w:pPr>
      <w:r w:rsidRPr="00AF17AC">
        <w:rPr>
          <w:rFonts w:ascii="Times New Roman" w:hAnsi="Times New Roman" w:cs="Times New Roman"/>
          <w:color w:val="000000" w:themeColor="text1"/>
          <w:sz w:val="28"/>
          <w:szCs w:val="28"/>
          <w:shd w:val="clear" w:color="auto" w:fill="FFFFFF"/>
        </w:rPr>
        <w:t xml:space="preserve">              цветной бумаги к деревянной палочке. Можно </w:t>
      </w:r>
    </w:p>
    <w:p w:rsidR="007E2123" w:rsidRPr="00AF17AC" w:rsidRDefault="007E2123" w:rsidP="00AF17AC">
      <w:pPr>
        <w:spacing w:after="0" w:line="240" w:lineRule="auto"/>
        <w:rPr>
          <w:rFonts w:ascii="Times New Roman" w:hAnsi="Times New Roman" w:cs="Times New Roman"/>
          <w:color w:val="000000" w:themeColor="text1"/>
          <w:sz w:val="28"/>
          <w:szCs w:val="28"/>
          <w:shd w:val="clear" w:color="auto" w:fill="FFFFFF"/>
        </w:rPr>
      </w:pPr>
      <w:r w:rsidRPr="00AF17AC">
        <w:rPr>
          <w:rFonts w:ascii="Times New Roman" w:hAnsi="Times New Roman" w:cs="Times New Roman"/>
          <w:color w:val="000000" w:themeColor="text1"/>
          <w:sz w:val="28"/>
          <w:szCs w:val="28"/>
          <w:shd w:val="clear" w:color="auto" w:fill="FFFFFF"/>
        </w:rPr>
        <w:t xml:space="preserve">             использовать тонкую папиросную бумагу, или </w:t>
      </w:r>
    </w:p>
    <w:p w:rsidR="007E2123" w:rsidRPr="00AF17AC" w:rsidRDefault="007E2123" w:rsidP="00AF17AC">
      <w:pPr>
        <w:spacing w:after="0" w:line="240" w:lineRule="auto"/>
        <w:rPr>
          <w:rFonts w:ascii="Times New Roman" w:hAnsi="Times New Roman" w:cs="Times New Roman"/>
          <w:b/>
          <w:bCs/>
          <w:color w:val="000000" w:themeColor="text1"/>
          <w:sz w:val="28"/>
          <w:szCs w:val="28"/>
          <w:shd w:val="clear" w:color="auto" w:fill="FFFFFF"/>
        </w:rPr>
      </w:pPr>
      <w:r w:rsidRPr="00AF17AC">
        <w:rPr>
          <w:rFonts w:ascii="Times New Roman" w:hAnsi="Times New Roman" w:cs="Times New Roman"/>
          <w:color w:val="000000" w:themeColor="text1"/>
          <w:sz w:val="28"/>
          <w:szCs w:val="28"/>
          <w:shd w:val="clear" w:color="auto" w:fill="FFFFFF"/>
        </w:rPr>
        <w:t xml:space="preserve">             елочное украшение "дождик".</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Взрослый предлагает поиграть с метёлочкой. Показывает, как можно подуть на бумажные полоски, потом предлагает подуть ребенку.</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 Представь, что это волшебное дерево. Подул ветерок - и зашелестели на дереве листочки! Вот так! А теперь ты подуй!</w:t>
      </w:r>
    </w:p>
    <w:p w:rsidR="00631764" w:rsidRPr="003F11DC" w:rsidRDefault="00631764" w:rsidP="00AF17AC">
      <w:pPr>
        <w:spacing w:after="0" w:line="240" w:lineRule="auto"/>
        <w:rPr>
          <w:rFonts w:ascii="Times New Roman" w:hAnsi="Times New Roman" w:cs="Times New Roman"/>
          <w:b/>
          <w:bCs/>
          <w:color w:val="000000" w:themeColor="text1"/>
          <w:sz w:val="28"/>
          <w:szCs w:val="28"/>
          <w:shd w:val="clear" w:color="auto" w:fill="FFFFFF"/>
        </w:rPr>
      </w:pPr>
    </w:p>
    <w:p w:rsidR="00631764" w:rsidRPr="003F11DC" w:rsidRDefault="00631764" w:rsidP="00AF17AC">
      <w:pPr>
        <w:spacing w:after="0" w:line="240" w:lineRule="auto"/>
        <w:rPr>
          <w:rFonts w:ascii="Times New Roman" w:hAnsi="Times New Roman" w:cs="Times New Roman"/>
          <w:b/>
          <w:bCs/>
          <w:color w:val="000000" w:themeColor="text1"/>
          <w:sz w:val="28"/>
          <w:szCs w:val="28"/>
          <w:shd w:val="clear" w:color="auto" w:fill="FFFFFF"/>
        </w:rPr>
      </w:pPr>
    </w:p>
    <w:p w:rsidR="00631764" w:rsidRPr="003F11DC" w:rsidRDefault="00631764" w:rsidP="00AF17AC">
      <w:pPr>
        <w:spacing w:after="0" w:line="240" w:lineRule="auto"/>
        <w:rPr>
          <w:rFonts w:ascii="Times New Roman" w:hAnsi="Times New Roman" w:cs="Times New Roman"/>
          <w:b/>
          <w:bCs/>
          <w:color w:val="000000" w:themeColor="text1"/>
          <w:sz w:val="28"/>
          <w:szCs w:val="28"/>
          <w:shd w:val="clear" w:color="auto" w:fill="FFFFFF"/>
        </w:rPr>
      </w:pPr>
    </w:p>
    <w:p w:rsidR="00631764" w:rsidRPr="003F11DC" w:rsidRDefault="00631764" w:rsidP="00AF17AC">
      <w:pPr>
        <w:spacing w:after="0" w:line="240" w:lineRule="auto"/>
        <w:rPr>
          <w:rFonts w:ascii="Times New Roman" w:hAnsi="Times New Roman" w:cs="Times New Roman"/>
          <w:b/>
          <w:bCs/>
          <w:color w:val="000000" w:themeColor="text1"/>
          <w:sz w:val="28"/>
          <w:szCs w:val="28"/>
          <w:shd w:val="clear" w:color="auto" w:fill="FFFFFF"/>
        </w:rPr>
      </w:pPr>
    </w:p>
    <w:p w:rsidR="007E2123" w:rsidRPr="00AF17AC" w:rsidRDefault="007E2123" w:rsidP="004C464E">
      <w:pPr>
        <w:spacing w:after="0" w:line="240" w:lineRule="auto"/>
        <w:rPr>
          <w:rFonts w:ascii="Times New Roman" w:hAnsi="Times New Roman" w:cs="Times New Roman"/>
          <w:color w:val="000000" w:themeColor="text1"/>
          <w:sz w:val="28"/>
          <w:szCs w:val="28"/>
        </w:rPr>
        <w:sectPr w:rsidR="007E2123" w:rsidRPr="00AF17AC" w:rsidSect="00CF22C4">
          <w:type w:val="continuous"/>
          <w:pgSz w:w="11906" w:h="16838"/>
          <w:pgMar w:top="709" w:right="707" w:bottom="568" w:left="993" w:header="708" w:footer="708" w:gutter="0"/>
          <w:cols w:num="2" w:space="708"/>
          <w:docGrid w:linePitch="360"/>
        </w:sectPr>
      </w:pPr>
      <w:r w:rsidRPr="00AF17AC">
        <w:rPr>
          <w:rFonts w:ascii="Times New Roman" w:hAnsi="Times New Roman" w:cs="Times New Roman"/>
          <w:b/>
          <w:bCs/>
          <w:color w:val="000000" w:themeColor="text1"/>
          <w:sz w:val="28"/>
          <w:szCs w:val="28"/>
          <w:shd w:val="clear" w:color="auto" w:fill="FFFFFF"/>
        </w:rPr>
        <w:t>Снег идёт!</w:t>
      </w:r>
      <w:r w:rsidRPr="00AF17AC">
        <w:rPr>
          <w:rFonts w:ascii="Times New Roman" w:hAnsi="Times New Roman" w:cs="Times New Roman"/>
          <w:color w:val="000000" w:themeColor="text1"/>
          <w:sz w:val="28"/>
          <w:szCs w:val="28"/>
        </w:rPr>
        <w:br/>
      </w:r>
      <w:r w:rsidR="00631764" w:rsidRPr="00631764">
        <w:rPr>
          <w:rFonts w:ascii="Times New Roman" w:hAnsi="Times New Roman" w:cs="Times New Roman"/>
          <w:color w:val="000000" w:themeColor="text1"/>
          <w:sz w:val="28"/>
          <w:szCs w:val="28"/>
        </w:rPr>
        <w:t xml:space="preserve">  </w:t>
      </w:r>
      <w:r w:rsidRPr="00AF17AC">
        <w:rPr>
          <w:rFonts w:ascii="Times New Roman" w:hAnsi="Times New Roman" w:cs="Times New Roman"/>
          <w:color w:val="000000" w:themeColor="text1"/>
          <w:sz w:val="28"/>
          <w:szCs w:val="28"/>
          <w:shd w:val="clear" w:color="auto" w:fill="FFFFFF"/>
        </w:rPr>
        <w:t>Взрослый  раскладывает на столе кусочки ваты, напоминает детям про зиму.</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 xml:space="preserve">- Представь, что сейчас зима. На улице </w:t>
      </w:r>
      <w:r w:rsidRPr="00AF17AC">
        <w:rPr>
          <w:rFonts w:ascii="Times New Roman" w:hAnsi="Times New Roman" w:cs="Times New Roman"/>
          <w:color w:val="000000" w:themeColor="text1"/>
          <w:sz w:val="28"/>
          <w:szCs w:val="28"/>
          <w:shd w:val="clear" w:color="auto" w:fill="FFFFFF"/>
        </w:rPr>
        <w:lastRenderedPageBreak/>
        <w:t>снежок падает. Давайте подуем на снежинки!</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 xml:space="preserve">Взрослый показывает, как дуть на вату, ребёнок повторяет. </w:t>
      </w:r>
      <w:r w:rsidRPr="00AF17AC">
        <w:rPr>
          <w:rFonts w:ascii="Times New Roman" w:hAnsi="Times New Roman" w:cs="Times New Roman"/>
          <w:color w:val="000000" w:themeColor="text1"/>
          <w:sz w:val="28"/>
          <w:szCs w:val="28"/>
        </w:rPr>
        <w:br/>
      </w:r>
      <w:r w:rsidRPr="00AF17AC">
        <w:rPr>
          <w:rFonts w:ascii="Times New Roman" w:hAnsi="Times New Roman" w:cs="Times New Roman"/>
          <w:b/>
          <w:bCs/>
          <w:color w:val="000000" w:themeColor="text1"/>
          <w:sz w:val="28"/>
          <w:szCs w:val="28"/>
          <w:shd w:val="clear" w:color="auto" w:fill="FFFFFF"/>
        </w:rPr>
        <w:t>Одуванчик</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 xml:space="preserve">Игру проводят на воздухе - на полянке, где растут одуванчики. Взрослый предлагает  найти среди желтых одуванчиков уже отцветшие и сорвать их. Затем показывает, как можно подуть на одуванчик, чтобы слетели </w:t>
      </w:r>
      <w:r w:rsidRPr="00AF17AC">
        <w:rPr>
          <w:rFonts w:ascii="Times New Roman" w:hAnsi="Times New Roman" w:cs="Times New Roman"/>
          <w:color w:val="000000" w:themeColor="text1"/>
          <w:sz w:val="28"/>
          <w:szCs w:val="28"/>
          <w:shd w:val="clear" w:color="auto" w:fill="FFFFFF"/>
        </w:rPr>
        <w:lastRenderedPageBreak/>
        <w:t xml:space="preserve">все пушинки. </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 xml:space="preserve">- Давай подуем на одуванчики! Дуй один раз, но сильно - чтобы все пушинки слетели. Смотри, летят пушинки, как маленькие </w:t>
      </w:r>
      <w:proofErr w:type="spellStart"/>
      <w:r w:rsidRPr="00AF17AC">
        <w:rPr>
          <w:rFonts w:ascii="Times New Roman" w:hAnsi="Times New Roman" w:cs="Times New Roman"/>
          <w:color w:val="000000" w:themeColor="text1"/>
          <w:sz w:val="28"/>
          <w:szCs w:val="28"/>
          <w:shd w:val="clear" w:color="auto" w:fill="FFFFFF"/>
        </w:rPr>
        <w:t>парашютики</w:t>
      </w:r>
      <w:proofErr w:type="spellEnd"/>
      <w:r w:rsidRPr="00AF17AC">
        <w:rPr>
          <w:rFonts w:ascii="Times New Roman" w:hAnsi="Times New Roman" w:cs="Times New Roman"/>
          <w:color w:val="000000" w:themeColor="text1"/>
          <w:sz w:val="28"/>
          <w:szCs w:val="28"/>
          <w:shd w:val="clear" w:color="auto" w:fill="FFFFFF"/>
        </w:rPr>
        <w:t>.</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r w:rsidRPr="00AF17AC">
        <w:rPr>
          <w:rFonts w:ascii="Times New Roman" w:hAnsi="Times New Roman" w:cs="Times New Roman"/>
          <w:color w:val="000000" w:themeColor="text1"/>
          <w:sz w:val="28"/>
          <w:szCs w:val="28"/>
        </w:rPr>
        <w:br/>
      </w:r>
    </w:p>
    <w:p w:rsidR="00383A8E" w:rsidRPr="00383A8E" w:rsidRDefault="007E2123" w:rsidP="00383A8E">
      <w:pPr>
        <w:spacing w:after="0" w:line="240" w:lineRule="auto"/>
        <w:rPr>
          <w:rFonts w:ascii="Times New Roman" w:hAnsi="Times New Roman" w:cs="Times New Roman"/>
          <w:b/>
          <w:bCs/>
          <w:color w:val="000000" w:themeColor="text1"/>
          <w:sz w:val="28"/>
          <w:szCs w:val="28"/>
          <w:shd w:val="clear" w:color="auto" w:fill="FFFFFF"/>
        </w:rPr>
      </w:pPr>
      <w:r w:rsidRPr="00AF17AC">
        <w:rPr>
          <w:rFonts w:ascii="Times New Roman" w:hAnsi="Times New Roman" w:cs="Times New Roman"/>
          <w:b/>
          <w:bCs/>
          <w:color w:val="000000" w:themeColor="text1"/>
          <w:sz w:val="28"/>
          <w:szCs w:val="28"/>
          <w:shd w:val="clear" w:color="auto" w:fill="FFFFFF"/>
        </w:rPr>
        <w:lastRenderedPageBreak/>
        <w:t>Звуки вокруг нас</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 В мире вокруг нас слышатся самые разные звуки. Как малыш плачет? "А-А-А!" А как вздыхает медвежонок, когда у него зуб болит? "О-О-О!" Самолет в небе гудит: "У-У-У!" А пароход на реке гудит: "Ы-Ы-Ы"! Повторяй за мной.</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Взрослый обращает внимание  на то, что произносить каждый звук следует долго, на одном выдохе.</w:t>
      </w:r>
      <w:r w:rsidRPr="00AF17AC">
        <w:rPr>
          <w:rFonts w:ascii="Times New Roman" w:hAnsi="Times New Roman" w:cs="Times New Roman"/>
          <w:color w:val="000000" w:themeColor="text1"/>
          <w:sz w:val="28"/>
          <w:szCs w:val="28"/>
        </w:rPr>
        <w:br/>
      </w:r>
      <w:r w:rsidRPr="00AF17AC">
        <w:rPr>
          <w:rFonts w:ascii="Times New Roman" w:hAnsi="Times New Roman" w:cs="Times New Roman"/>
          <w:b/>
          <w:bCs/>
          <w:color w:val="000000" w:themeColor="text1"/>
          <w:sz w:val="28"/>
          <w:szCs w:val="28"/>
          <w:shd w:val="clear" w:color="auto" w:fill="FFFFFF"/>
        </w:rPr>
        <w:t>Сдуй шарик</w:t>
      </w:r>
      <w:proofErr w:type="gramStart"/>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П</w:t>
      </w:r>
      <w:proofErr w:type="gramEnd"/>
      <w:r w:rsidRPr="00AF17AC">
        <w:rPr>
          <w:rFonts w:ascii="Times New Roman" w:hAnsi="Times New Roman" w:cs="Times New Roman"/>
          <w:color w:val="000000" w:themeColor="text1"/>
          <w:sz w:val="28"/>
          <w:szCs w:val="28"/>
          <w:shd w:val="clear" w:color="auto" w:fill="FFFFFF"/>
        </w:rPr>
        <w:t xml:space="preserve">редложите малышу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w:t>
      </w:r>
      <w:proofErr w:type="spellStart"/>
      <w:r w:rsidRPr="00AF17AC">
        <w:rPr>
          <w:rFonts w:ascii="Times New Roman" w:hAnsi="Times New Roman" w:cs="Times New Roman"/>
          <w:color w:val="000000" w:themeColor="text1"/>
          <w:sz w:val="28"/>
          <w:szCs w:val="28"/>
          <w:shd w:val="clear" w:color="auto" w:fill="FFFFFF"/>
        </w:rPr>
        <w:t>сдулся</w:t>
      </w:r>
      <w:proofErr w:type="spellEnd"/>
      <w:r w:rsidRPr="00AF17AC">
        <w:rPr>
          <w:rFonts w:ascii="Times New Roman" w:hAnsi="Times New Roman" w:cs="Times New Roman"/>
          <w:color w:val="000000" w:themeColor="text1"/>
          <w:sz w:val="28"/>
          <w:szCs w:val="28"/>
          <w:shd w:val="clear" w:color="auto" w:fill="FFFFFF"/>
        </w:rPr>
        <w:t>.</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 xml:space="preserve">- Давай поиграем в шарики! Разведи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w:t>
      </w:r>
      <w:proofErr w:type="spellStart"/>
      <w:r w:rsidRPr="00AF17AC">
        <w:rPr>
          <w:rFonts w:ascii="Times New Roman" w:hAnsi="Times New Roman" w:cs="Times New Roman"/>
          <w:color w:val="000000" w:themeColor="text1"/>
          <w:sz w:val="28"/>
          <w:szCs w:val="28"/>
          <w:shd w:val="clear" w:color="auto" w:fill="FFFFFF"/>
        </w:rPr>
        <w:t>Сдулся</w:t>
      </w:r>
      <w:proofErr w:type="spellEnd"/>
      <w:r w:rsidRPr="00AF17AC">
        <w:rPr>
          <w:rFonts w:ascii="Times New Roman" w:hAnsi="Times New Roman" w:cs="Times New Roman"/>
          <w:color w:val="000000" w:themeColor="text1"/>
          <w:sz w:val="28"/>
          <w:szCs w:val="28"/>
          <w:shd w:val="clear" w:color="auto" w:fill="FFFFFF"/>
        </w:rPr>
        <w:t xml:space="preserve"> шарик!</w:t>
      </w:r>
      <w:r w:rsidRPr="00AF17AC">
        <w:rPr>
          <w:rFonts w:ascii="Times New Roman" w:hAnsi="Times New Roman" w:cs="Times New Roman"/>
          <w:color w:val="000000" w:themeColor="text1"/>
          <w:sz w:val="28"/>
          <w:szCs w:val="28"/>
        </w:rPr>
        <w:br/>
      </w:r>
      <w:r w:rsidRPr="00AF17AC">
        <w:rPr>
          <w:rFonts w:ascii="Times New Roman" w:hAnsi="Times New Roman" w:cs="Times New Roman"/>
          <w:color w:val="000000" w:themeColor="text1"/>
          <w:sz w:val="28"/>
          <w:szCs w:val="28"/>
          <w:shd w:val="clear" w:color="auto" w:fill="FFFFFF"/>
        </w:rPr>
        <w:t xml:space="preserve">Напомните, что следует вдохнуть </w:t>
      </w:r>
      <w:proofErr w:type="gramStart"/>
      <w:r w:rsidRPr="00AF17AC">
        <w:rPr>
          <w:rFonts w:ascii="Times New Roman" w:hAnsi="Times New Roman" w:cs="Times New Roman"/>
          <w:color w:val="000000" w:themeColor="text1"/>
          <w:sz w:val="28"/>
          <w:szCs w:val="28"/>
          <w:shd w:val="clear" w:color="auto" w:fill="FFFFFF"/>
        </w:rPr>
        <w:t>побольше</w:t>
      </w:r>
      <w:proofErr w:type="gramEnd"/>
      <w:r w:rsidRPr="00AF17AC">
        <w:rPr>
          <w:rFonts w:ascii="Times New Roman" w:hAnsi="Times New Roman" w:cs="Times New Roman"/>
          <w:color w:val="000000" w:themeColor="text1"/>
          <w:sz w:val="28"/>
          <w:szCs w:val="28"/>
          <w:shd w:val="clear" w:color="auto" w:fill="FFFFFF"/>
        </w:rPr>
        <w:t xml:space="preserve"> воздуха, пока шарик надут, а затем постепенно плавно выдыхать его, произнося звук Ф. Добирать воздух нельзя.</w:t>
      </w:r>
      <w:r w:rsidRPr="00AF17AC">
        <w:rPr>
          <w:rFonts w:ascii="Times New Roman" w:hAnsi="Times New Roman" w:cs="Times New Roman"/>
          <w:color w:val="000000" w:themeColor="text1"/>
          <w:sz w:val="28"/>
          <w:szCs w:val="28"/>
        </w:rPr>
        <w:br/>
      </w:r>
      <w:r w:rsidR="00383A8E" w:rsidRPr="00383A8E">
        <w:rPr>
          <w:rFonts w:ascii="Times New Roman" w:hAnsi="Times New Roman" w:cs="Times New Roman"/>
          <w:sz w:val="28"/>
          <w:szCs w:val="28"/>
        </w:rPr>
        <w:t xml:space="preserve">Физиологическое дыхание детей с речевой патологией имеет свои особенности. Оно поверхностное, </w:t>
      </w:r>
      <w:proofErr w:type="spellStart"/>
      <w:r w:rsidR="00383A8E" w:rsidRPr="00383A8E">
        <w:rPr>
          <w:rFonts w:ascii="Times New Roman" w:hAnsi="Times New Roman" w:cs="Times New Roman"/>
          <w:sz w:val="28"/>
          <w:szCs w:val="28"/>
        </w:rPr>
        <w:t>верхнереберного</w:t>
      </w:r>
      <w:proofErr w:type="spellEnd"/>
      <w:r w:rsidR="00383A8E" w:rsidRPr="00383A8E">
        <w:rPr>
          <w:rFonts w:ascii="Times New Roman" w:hAnsi="Times New Roman" w:cs="Times New Roman"/>
          <w:sz w:val="28"/>
          <w:szCs w:val="28"/>
        </w:rPr>
        <w:t xml:space="preserve"> типа, ритм неустойчив, легко нарушается при физической и эмоциональной нагрузке. Объем легких у них ниже возрастной нормы. У таких детей отмечаются недостаточный объем вдыхаемого воздуха перед началом речи, а также укороченный и нерационально используемый речевой выдох. Произнесение отдельных слов происходит в разных фазах дыхания — как на вдохе, так и на выдохе.</w:t>
      </w:r>
    </w:p>
    <w:p w:rsidR="00383A8E" w:rsidRPr="00383A8E" w:rsidRDefault="00383A8E" w:rsidP="00383A8E">
      <w:pPr>
        <w:pStyle w:val="a6"/>
        <w:spacing w:line="240" w:lineRule="auto"/>
        <w:rPr>
          <w:szCs w:val="28"/>
        </w:rPr>
      </w:pPr>
      <w:r w:rsidRPr="00383A8E">
        <w:rPr>
          <w:szCs w:val="28"/>
        </w:rPr>
        <w:t xml:space="preserve">Дошкольникам с речевой патологией необходимо развивать физиологическое дыхание, увеличивать объем легких, формировать </w:t>
      </w:r>
      <w:proofErr w:type="spellStart"/>
      <w:r w:rsidRPr="00383A8E">
        <w:rPr>
          <w:szCs w:val="28"/>
        </w:rPr>
        <w:t>груднобрюшной</w:t>
      </w:r>
      <w:proofErr w:type="spellEnd"/>
      <w:r w:rsidRPr="00383A8E">
        <w:rPr>
          <w:szCs w:val="28"/>
        </w:rPr>
        <w:t xml:space="preserve"> тип дыхания, а в дальнейшем речевое дыхание с помощью специальных коррекционных упражнений.</w:t>
      </w:r>
    </w:p>
    <w:p w:rsidR="00F40630" w:rsidRPr="00383A8E" w:rsidRDefault="00F40630" w:rsidP="00383A8E">
      <w:pPr>
        <w:spacing w:after="0" w:line="240" w:lineRule="auto"/>
        <w:rPr>
          <w:rFonts w:ascii="Times New Roman" w:hAnsi="Times New Roman" w:cs="Times New Roman"/>
          <w:sz w:val="28"/>
          <w:szCs w:val="28"/>
        </w:rPr>
      </w:pPr>
    </w:p>
    <w:sectPr w:rsidR="00F40630" w:rsidRPr="00383A8E" w:rsidSect="000066E5">
      <w:type w:val="continuous"/>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7E2123"/>
    <w:rsid w:val="00157D5C"/>
    <w:rsid w:val="001F06D7"/>
    <w:rsid w:val="0027235C"/>
    <w:rsid w:val="00383A8E"/>
    <w:rsid w:val="003F11DC"/>
    <w:rsid w:val="00496381"/>
    <w:rsid w:val="004C464E"/>
    <w:rsid w:val="00516D41"/>
    <w:rsid w:val="005E6A54"/>
    <w:rsid w:val="00631764"/>
    <w:rsid w:val="007E2123"/>
    <w:rsid w:val="008D717C"/>
    <w:rsid w:val="008E6367"/>
    <w:rsid w:val="009A2A1D"/>
    <w:rsid w:val="00A01309"/>
    <w:rsid w:val="00AF17AC"/>
    <w:rsid w:val="00C32843"/>
    <w:rsid w:val="00C950EC"/>
    <w:rsid w:val="00CA07A6"/>
    <w:rsid w:val="00D218E5"/>
    <w:rsid w:val="00E31753"/>
    <w:rsid w:val="00ED139F"/>
    <w:rsid w:val="00F40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2123"/>
  </w:style>
  <w:style w:type="character" w:customStyle="1" w:styleId="titlemain2">
    <w:name w:val="titlemain2"/>
    <w:basedOn w:val="a0"/>
    <w:rsid w:val="007E2123"/>
  </w:style>
  <w:style w:type="paragraph" w:styleId="a3">
    <w:name w:val="No Spacing"/>
    <w:uiPriority w:val="1"/>
    <w:qFormat/>
    <w:rsid w:val="007E2123"/>
    <w:pPr>
      <w:spacing w:after="0" w:line="240" w:lineRule="auto"/>
    </w:pPr>
  </w:style>
  <w:style w:type="paragraph" w:styleId="a4">
    <w:name w:val="Balloon Text"/>
    <w:basedOn w:val="a"/>
    <w:link w:val="a5"/>
    <w:uiPriority w:val="99"/>
    <w:semiHidden/>
    <w:unhideWhenUsed/>
    <w:rsid w:val="007E21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2123"/>
    <w:rPr>
      <w:rFonts w:ascii="Tahoma" w:hAnsi="Tahoma" w:cs="Tahoma"/>
      <w:sz w:val="16"/>
      <w:szCs w:val="16"/>
    </w:rPr>
  </w:style>
  <w:style w:type="paragraph" w:styleId="a6">
    <w:name w:val="Body Text"/>
    <w:basedOn w:val="a"/>
    <w:link w:val="a7"/>
    <w:semiHidden/>
    <w:rsid w:val="00383A8E"/>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7">
    <w:name w:val="Основной текст Знак"/>
    <w:basedOn w:val="a0"/>
    <w:link w:val="a6"/>
    <w:semiHidden/>
    <w:rsid w:val="00383A8E"/>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1005</Words>
  <Characters>5730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18</cp:revision>
  <dcterms:created xsi:type="dcterms:W3CDTF">2017-12-25T16:41:00Z</dcterms:created>
  <dcterms:modified xsi:type="dcterms:W3CDTF">2017-12-27T07:33:00Z</dcterms:modified>
</cp:coreProperties>
</file>